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EF59F" w14:textId="77777777" w:rsidR="00094173" w:rsidRPr="00D047F7" w:rsidRDefault="00BE21B8" w:rsidP="00BE21B8">
      <w:pPr>
        <w:widowControl/>
        <w:ind w:firstLineChars="500" w:firstLine="1300"/>
        <w:jc w:val="left"/>
        <w:rPr>
          <w:rFonts w:hAnsi="ＭＳ ゴシック" w:cs="Times New Roman"/>
          <w:color w:val="000000" w:themeColor="text1"/>
          <w:sz w:val="26"/>
          <w:szCs w:val="26"/>
        </w:rPr>
      </w:pPr>
      <w:r w:rsidRPr="00D047F7">
        <w:rPr>
          <w:rFonts w:hAnsi="ＭＳ ゴシック" w:cs="Times New Roman" w:hint="eastAsia"/>
          <w:color w:val="000000" w:themeColor="text1"/>
          <w:sz w:val="26"/>
          <w:szCs w:val="26"/>
        </w:rPr>
        <w:t>基本チェックリスト様式例及び事業対象者に該当する基準</w:t>
      </w:r>
    </w:p>
    <w:p w14:paraId="13F1BD71" w14:textId="427591E4" w:rsidR="00094173" w:rsidRPr="00D047F7" w:rsidRDefault="00094173" w:rsidP="00094173">
      <w:pPr>
        <w:widowControl/>
        <w:jc w:val="right"/>
        <w:rPr>
          <w:rFonts w:hAnsi="ＭＳ ゴシック" w:cs="Times New Roman"/>
          <w:color w:val="000000" w:themeColor="text1"/>
          <w:sz w:val="26"/>
          <w:szCs w:val="26"/>
          <w:u w:val="single"/>
        </w:rPr>
      </w:pPr>
      <w:r w:rsidRPr="00D047F7">
        <w:rPr>
          <w:rFonts w:hAnsi="ＭＳ ゴシック" w:cs="Times New Roman" w:hint="eastAsia"/>
          <w:color w:val="000000" w:themeColor="text1"/>
          <w:sz w:val="26"/>
          <w:szCs w:val="26"/>
        </w:rPr>
        <w:t>記入日：</w:t>
      </w:r>
      <w:r w:rsidR="0079487F">
        <w:rPr>
          <w:rFonts w:hAnsi="ＭＳ ゴシック" w:cs="Times New Roman" w:hint="eastAsia"/>
          <w:color w:val="000000" w:themeColor="text1"/>
          <w:sz w:val="26"/>
          <w:szCs w:val="26"/>
          <w:u w:val="single"/>
        </w:rPr>
        <w:t xml:space="preserve">　　</w:t>
      </w:r>
      <w:r w:rsidRPr="00D047F7">
        <w:rPr>
          <w:rFonts w:hAnsi="ＭＳ ゴシック" w:cs="Times New Roman" w:hint="eastAsia"/>
          <w:color w:val="000000" w:themeColor="text1"/>
          <w:sz w:val="26"/>
          <w:szCs w:val="26"/>
          <w:u w:val="single"/>
        </w:rPr>
        <w:t xml:space="preserve">　　年　　月　　日（　　）</w:t>
      </w:r>
    </w:p>
    <w:tbl>
      <w:tblPr>
        <w:tblW w:w="0" w:type="auto"/>
        <w:tblInd w:w="3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61"/>
        <w:gridCol w:w="1559"/>
        <w:gridCol w:w="1134"/>
        <w:gridCol w:w="2410"/>
        <w:gridCol w:w="1417"/>
        <w:gridCol w:w="567"/>
        <w:gridCol w:w="992"/>
        <w:gridCol w:w="1134"/>
      </w:tblGrid>
      <w:tr w:rsidR="00094173" w:rsidRPr="00D047F7" w14:paraId="1525D52C" w14:textId="77777777" w:rsidTr="00094173">
        <w:trPr>
          <w:trHeight w:val="318"/>
        </w:trPr>
        <w:tc>
          <w:tcPr>
            <w:tcW w:w="761" w:type="dxa"/>
            <w:tcBorders>
              <w:top w:val="single" w:sz="12" w:space="0" w:color="auto"/>
              <w:left w:val="single" w:sz="12" w:space="0" w:color="auto"/>
              <w:bottom w:val="single" w:sz="4" w:space="0" w:color="auto"/>
              <w:right w:val="single" w:sz="4" w:space="0" w:color="auto"/>
            </w:tcBorders>
            <w:vAlign w:val="center"/>
          </w:tcPr>
          <w:p w14:paraId="3BFD4216" w14:textId="77777777" w:rsidR="00094173" w:rsidRPr="00D047F7" w:rsidRDefault="00094173" w:rsidP="00094173">
            <w:pPr>
              <w:jc w:val="left"/>
              <w:rPr>
                <w:rFonts w:hAnsi="ＭＳ ゴシック" w:cs="Times New Roman"/>
                <w:b/>
                <w:color w:val="000000" w:themeColor="text1"/>
                <w:sz w:val="21"/>
                <w:szCs w:val="21"/>
              </w:rPr>
            </w:pPr>
            <w:r w:rsidRPr="00D047F7">
              <w:rPr>
                <w:rFonts w:hAnsi="ＭＳ ゴシック" w:cs="Times New Roman" w:hint="eastAsia"/>
                <w:color w:val="000000" w:themeColor="text1"/>
                <w:sz w:val="21"/>
                <w:szCs w:val="21"/>
              </w:rPr>
              <w:t>氏名</w:t>
            </w:r>
          </w:p>
        </w:tc>
        <w:tc>
          <w:tcPr>
            <w:tcW w:w="1559" w:type="dxa"/>
            <w:tcBorders>
              <w:top w:val="single" w:sz="12" w:space="0" w:color="auto"/>
              <w:left w:val="single" w:sz="4" w:space="0" w:color="auto"/>
              <w:bottom w:val="single" w:sz="4" w:space="0" w:color="auto"/>
              <w:right w:val="single" w:sz="4" w:space="0" w:color="auto"/>
            </w:tcBorders>
            <w:vAlign w:val="center"/>
          </w:tcPr>
          <w:p w14:paraId="7DDD1C02" w14:textId="77777777" w:rsidR="00094173" w:rsidRPr="00D047F7" w:rsidRDefault="00094173" w:rsidP="00094173">
            <w:pPr>
              <w:jc w:val="left"/>
              <w:rPr>
                <w:rFonts w:hAnsi="ＭＳ ゴシック" w:cs="Times New Roman"/>
                <w:b/>
                <w:color w:val="000000" w:themeColor="text1"/>
                <w:sz w:val="21"/>
                <w:szCs w:val="21"/>
              </w:rPr>
            </w:pPr>
            <w:r w:rsidRPr="00D047F7">
              <w:rPr>
                <w:rFonts w:hAnsi="ＭＳ ゴシック" w:cs="Times New Roman" w:hint="eastAsia"/>
                <w:b/>
                <w:color w:val="000000" w:themeColor="text1"/>
                <w:sz w:val="21"/>
                <w:szCs w:val="21"/>
              </w:rPr>
              <w:t xml:space="preserve">　　</w:t>
            </w:r>
          </w:p>
        </w:tc>
        <w:tc>
          <w:tcPr>
            <w:tcW w:w="1134" w:type="dxa"/>
            <w:tcBorders>
              <w:top w:val="single" w:sz="12" w:space="0" w:color="auto"/>
              <w:left w:val="single" w:sz="4" w:space="0" w:color="auto"/>
              <w:bottom w:val="single" w:sz="4" w:space="0" w:color="auto"/>
              <w:right w:val="single" w:sz="4" w:space="0" w:color="auto"/>
            </w:tcBorders>
            <w:vAlign w:val="center"/>
          </w:tcPr>
          <w:p w14:paraId="268866A6" w14:textId="77777777" w:rsidR="00094173" w:rsidRPr="00D047F7" w:rsidRDefault="00094173" w:rsidP="00094173">
            <w:pPr>
              <w:jc w:val="left"/>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住　所</w:t>
            </w:r>
          </w:p>
        </w:tc>
        <w:tc>
          <w:tcPr>
            <w:tcW w:w="2410" w:type="dxa"/>
            <w:tcBorders>
              <w:top w:val="single" w:sz="12" w:space="0" w:color="auto"/>
              <w:left w:val="single" w:sz="4" w:space="0" w:color="auto"/>
              <w:bottom w:val="single" w:sz="4" w:space="0" w:color="auto"/>
              <w:right w:val="single" w:sz="4" w:space="0" w:color="auto"/>
            </w:tcBorders>
            <w:vAlign w:val="center"/>
          </w:tcPr>
          <w:p w14:paraId="59D6B3C3" w14:textId="77777777" w:rsidR="00094173" w:rsidRPr="00D047F7" w:rsidRDefault="00094173" w:rsidP="00094173">
            <w:pPr>
              <w:jc w:val="left"/>
              <w:rPr>
                <w:rFonts w:hAnsi="ＭＳ ゴシック" w:cs="Times New Roman"/>
                <w:b/>
                <w:color w:val="000000" w:themeColor="text1"/>
                <w:sz w:val="21"/>
                <w:szCs w:val="21"/>
              </w:rPr>
            </w:pPr>
          </w:p>
        </w:tc>
        <w:tc>
          <w:tcPr>
            <w:tcW w:w="1417" w:type="dxa"/>
            <w:tcBorders>
              <w:top w:val="single" w:sz="12" w:space="0" w:color="auto"/>
              <w:left w:val="single" w:sz="4" w:space="0" w:color="auto"/>
              <w:bottom w:val="single" w:sz="4" w:space="0" w:color="auto"/>
              <w:right w:val="single" w:sz="4" w:space="0" w:color="auto"/>
            </w:tcBorders>
            <w:vAlign w:val="center"/>
          </w:tcPr>
          <w:p w14:paraId="1CBB284B"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生年月日</w:t>
            </w:r>
          </w:p>
        </w:tc>
        <w:tc>
          <w:tcPr>
            <w:tcW w:w="2693" w:type="dxa"/>
            <w:gridSpan w:val="3"/>
            <w:tcBorders>
              <w:top w:val="single" w:sz="12" w:space="0" w:color="auto"/>
              <w:left w:val="single" w:sz="4" w:space="0" w:color="auto"/>
              <w:bottom w:val="single" w:sz="4" w:space="0" w:color="auto"/>
              <w:right w:val="single" w:sz="12" w:space="0" w:color="auto"/>
            </w:tcBorders>
            <w:vAlign w:val="center"/>
          </w:tcPr>
          <w:p w14:paraId="530580AA" w14:textId="77777777" w:rsidR="00094173" w:rsidRPr="00D047F7" w:rsidRDefault="00094173" w:rsidP="00094173">
            <w:pPr>
              <w:rPr>
                <w:rFonts w:hAnsi="ＭＳ ゴシック" w:cs="Times New Roman"/>
                <w:color w:val="000000" w:themeColor="text1"/>
                <w:sz w:val="21"/>
                <w:szCs w:val="21"/>
              </w:rPr>
            </w:pPr>
          </w:p>
        </w:tc>
      </w:tr>
      <w:tr w:rsidR="00094173" w:rsidRPr="00D047F7" w14:paraId="259779D9" w14:textId="77777777" w:rsidTr="00094173">
        <w:trPr>
          <w:trHeight w:val="385"/>
        </w:trPr>
        <w:tc>
          <w:tcPr>
            <w:tcW w:w="2320" w:type="dxa"/>
            <w:gridSpan w:val="2"/>
            <w:tcBorders>
              <w:top w:val="single" w:sz="4" w:space="0" w:color="auto"/>
              <w:left w:val="single" w:sz="12" w:space="0" w:color="auto"/>
              <w:bottom w:val="double" w:sz="4" w:space="0" w:color="auto"/>
              <w:right w:val="single" w:sz="4" w:space="0" w:color="auto"/>
            </w:tcBorders>
            <w:shd w:val="clear" w:color="auto" w:fill="auto"/>
            <w:vAlign w:val="center"/>
          </w:tcPr>
          <w:p w14:paraId="676FC389"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希望するサービス内容</w:t>
            </w:r>
          </w:p>
        </w:tc>
        <w:tc>
          <w:tcPr>
            <w:tcW w:w="7654" w:type="dxa"/>
            <w:gridSpan w:val="6"/>
            <w:tcBorders>
              <w:top w:val="single" w:sz="4" w:space="0" w:color="auto"/>
              <w:left w:val="single" w:sz="4" w:space="0" w:color="auto"/>
              <w:bottom w:val="double" w:sz="4" w:space="0" w:color="auto"/>
              <w:right w:val="single" w:sz="12" w:space="0" w:color="auto"/>
            </w:tcBorders>
            <w:shd w:val="clear" w:color="auto" w:fill="auto"/>
            <w:vAlign w:val="center"/>
          </w:tcPr>
          <w:p w14:paraId="45AD54B5" w14:textId="77777777" w:rsidR="00094173" w:rsidRPr="00D047F7" w:rsidRDefault="00094173" w:rsidP="00094173">
            <w:pPr>
              <w:rPr>
                <w:rFonts w:hAnsi="ＭＳ ゴシック" w:cs="Times New Roman"/>
                <w:b/>
                <w:color w:val="000000" w:themeColor="text1"/>
                <w:sz w:val="21"/>
                <w:szCs w:val="21"/>
              </w:rPr>
            </w:pPr>
          </w:p>
        </w:tc>
      </w:tr>
      <w:tr w:rsidR="00094173" w:rsidRPr="00D047F7" w14:paraId="381FEF58" w14:textId="77777777" w:rsidTr="00094173">
        <w:trPr>
          <w:trHeight w:val="603"/>
        </w:trPr>
        <w:tc>
          <w:tcPr>
            <w:tcW w:w="761" w:type="dxa"/>
            <w:tcBorders>
              <w:top w:val="single" w:sz="12" w:space="0" w:color="auto"/>
              <w:left w:val="single" w:sz="12" w:space="0" w:color="auto"/>
              <w:bottom w:val="double" w:sz="4" w:space="0" w:color="auto"/>
              <w:right w:val="single" w:sz="4" w:space="0" w:color="auto"/>
            </w:tcBorders>
            <w:vAlign w:val="center"/>
            <w:hideMark/>
          </w:tcPr>
          <w:p w14:paraId="3F2A485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No.</w:t>
            </w:r>
          </w:p>
        </w:tc>
        <w:tc>
          <w:tcPr>
            <w:tcW w:w="7087" w:type="dxa"/>
            <w:gridSpan w:val="5"/>
            <w:tcBorders>
              <w:top w:val="single" w:sz="12" w:space="0" w:color="auto"/>
              <w:left w:val="single" w:sz="4" w:space="0" w:color="auto"/>
              <w:bottom w:val="double" w:sz="4" w:space="0" w:color="auto"/>
              <w:right w:val="single" w:sz="4" w:space="0" w:color="auto"/>
            </w:tcBorders>
            <w:vAlign w:val="center"/>
            <w:hideMark/>
          </w:tcPr>
          <w:p w14:paraId="5426B2AF"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質問項目</w:t>
            </w:r>
          </w:p>
        </w:tc>
        <w:tc>
          <w:tcPr>
            <w:tcW w:w="2126" w:type="dxa"/>
            <w:gridSpan w:val="2"/>
            <w:tcBorders>
              <w:top w:val="single" w:sz="12" w:space="0" w:color="auto"/>
              <w:left w:val="single" w:sz="4" w:space="0" w:color="auto"/>
              <w:bottom w:val="double" w:sz="4" w:space="0" w:color="auto"/>
              <w:right w:val="single" w:sz="12" w:space="0" w:color="auto"/>
            </w:tcBorders>
            <w:vAlign w:val="bottom"/>
            <w:hideMark/>
          </w:tcPr>
          <w:p w14:paraId="6BA1C56E" w14:textId="77777777" w:rsidR="00094173" w:rsidRPr="00D047F7" w:rsidRDefault="00094173" w:rsidP="00094173">
            <w:pPr>
              <w:spacing w:line="0" w:lineRule="atLeast"/>
              <w:jc w:val="cente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回答：いずれかに○をお付けください</w:t>
            </w:r>
          </w:p>
        </w:tc>
      </w:tr>
      <w:tr w:rsidR="00094173" w:rsidRPr="00D047F7" w14:paraId="70E3CF7E" w14:textId="7777777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3C2DC97A"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4397243D"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バスや電車で１人で外出していますか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1856069D"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37486F55"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458844DB"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6E9BF6C7"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7057209C"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日用品の買い物をしていますか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8AE54D"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408B92B7"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7C288C3B"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17C65F4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3</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3040DDFD"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預貯金の出し入れをしていますか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90EE2E"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2A0E283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26C9E09B"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3A98A89F"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4</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0D89B8E7"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友人の家を訪ねていますか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8720E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160707F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63CD6C07" w14:textId="7777777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29BA6B88"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5</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6FBC1659"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家族や友人の相談にのっていますか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1DB23B4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5999292C"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2DAE40DE" w14:textId="7777777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5AB629B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6</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196B8E9A"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階段を手すりや壁をつたわらずに昇っていますか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4E4A6F1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18952B63"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6D51951D"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10FB5E91"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7</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166792F5"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椅子に座った状態から何もつかまらずに立ち上がっていますか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7D6FE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4D3B0C3E"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10833648"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6DD27DA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8</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3F2A92AF"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１５分位続けて歩いていますか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4A0D87"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36F5D89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101D197B"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14C633B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9</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12B99E03"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この１年間に転んだことがありますか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EF9FF8"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04D8E6D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2DB9AA4B" w14:textId="7777777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476746D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10</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6014B689"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転倒に対する不安は大きいですか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15AB9437"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7261D1C7"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79398B0E" w14:textId="7777777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46C6C168"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11</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51F69B88"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６ヶ月間で２～３</w:t>
            </w:r>
            <w:r w:rsidRPr="00D047F7">
              <w:rPr>
                <w:rFonts w:hAnsi="ＭＳ ゴシック" w:cs="Times New Roman"/>
                <w:color w:val="000000" w:themeColor="text1"/>
                <w:sz w:val="21"/>
                <w:szCs w:val="21"/>
              </w:rPr>
              <w:t>kg以上の体重減少がありましたか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7CB987B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7497A8F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5D2D9C45" w14:textId="7777777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2F988003"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12</w:t>
            </w:r>
          </w:p>
        </w:tc>
        <w:tc>
          <w:tcPr>
            <w:tcW w:w="9213" w:type="dxa"/>
            <w:gridSpan w:val="7"/>
            <w:tcBorders>
              <w:top w:val="single" w:sz="4" w:space="0" w:color="auto"/>
              <w:left w:val="single" w:sz="4" w:space="0" w:color="auto"/>
              <w:bottom w:val="double" w:sz="4" w:space="0" w:color="auto"/>
              <w:right w:val="single" w:sz="12" w:space="0" w:color="auto"/>
            </w:tcBorders>
            <w:vAlign w:val="center"/>
            <w:hideMark/>
          </w:tcPr>
          <w:p w14:paraId="0873CA89"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 xml:space="preserve">身長　　　　　</w:t>
            </w:r>
            <w:r w:rsidRPr="00D047F7">
              <w:rPr>
                <w:rFonts w:hAnsi="ＭＳ ゴシック" w:cs="Times New Roman"/>
                <w:color w:val="000000" w:themeColor="text1"/>
                <w:sz w:val="21"/>
                <w:szCs w:val="21"/>
              </w:rPr>
              <w:t xml:space="preserve">cm　　 </w:t>
            </w:r>
            <w:r w:rsidRPr="00D047F7">
              <w:rPr>
                <w:rFonts w:hAnsi="ＭＳ ゴシック" w:cs="Times New Roman" w:hint="eastAsia"/>
                <w:color w:val="000000" w:themeColor="text1"/>
                <w:sz w:val="21"/>
                <w:szCs w:val="21"/>
              </w:rPr>
              <w:t xml:space="preserve">体重　　　　　</w:t>
            </w:r>
            <w:r w:rsidRPr="00D047F7">
              <w:rPr>
                <w:rFonts w:hAnsi="ＭＳ ゴシック" w:cs="Times New Roman"/>
                <w:color w:val="000000" w:themeColor="text1"/>
                <w:sz w:val="21"/>
                <w:szCs w:val="21"/>
              </w:rPr>
              <w:t>kg　　（ＢＭＩ＝</w:t>
            </w:r>
            <w:r w:rsidRPr="00D047F7">
              <w:rPr>
                <w:rFonts w:hAnsi="ＭＳ ゴシック" w:cs="Times New Roman" w:hint="eastAsia"/>
                <w:color w:val="000000" w:themeColor="text1"/>
                <w:sz w:val="21"/>
                <w:szCs w:val="21"/>
              </w:rPr>
              <w:t xml:space="preserve">　　</w:t>
            </w:r>
            <w:r w:rsidRPr="00D047F7">
              <w:rPr>
                <w:rFonts w:hAnsi="ＭＳ ゴシック" w:cs="Times New Roman"/>
                <w:color w:val="000000" w:themeColor="text1"/>
                <w:sz w:val="21"/>
                <w:szCs w:val="21"/>
              </w:rPr>
              <w:t xml:space="preserve">　　　　）(注)</w:t>
            </w:r>
          </w:p>
        </w:tc>
      </w:tr>
      <w:tr w:rsidR="00094173" w:rsidRPr="00D047F7" w14:paraId="52B1668B" w14:textId="7777777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39D0ED3E"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13</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1F2A25C3"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半年前に比べて固いものが食べにくくなりましたか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2EF7733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660B1855"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37B15B5C"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7AB7D163"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14</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78E8BC92"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お茶や汁物等でむせることがありますか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9725C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2890023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52451935" w14:textId="7777777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2A0AA36D"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15</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752C5F9E"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口の渇きが気になりますか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425D1421"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07DA06D7"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1464C191" w14:textId="7777777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3FE4DB73"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16</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49C39269"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週に１回以上は外出していますか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6ED4927E"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6C04EF7F"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15B78BC2" w14:textId="7777777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786296D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17</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794194A9"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昨年と比べて外出の回数が減っていますか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63F1209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347C0AD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6AF002C0" w14:textId="7777777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3D793BD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18</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6EF86616"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周りの人から｢いつも同じ事を聞く｣などの物忘れがあると言われますか</w:t>
            </w:r>
          </w:p>
        </w:tc>
        <w:tc>
          <w:tcPr>
            <w:tcW w:w="992" w:type="dxa"/>
            <w:tcBorders>
              <w:top w:val="double" w:sz="4" w:space="0" w:color="auto"/>
              <w:left w:val="single" w:sz="4" w:space="0" w:color="auto"/>
              <w:bottom w:val="single" w:sz="4" w:space="0" w:color="auto"/>
              <w:right w:val="single" w:sz="4" w:space="0" w:color="auto"/>
            </w:tcBorders>
            <w:vAlign w:val="center"/>
            <w:hideMark/>
          </w:tcPr>
          <w:p w14:paraId="4A715DCA"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7A27FBB3"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29A52CFD"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14A6825A"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19</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52E38140"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自分で電話番号を調べて、電話をかけることをしていますか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E243D2"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0F50CBC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094173" w:rsidRPr="00D047F7" w14:paraId="4622267A" w14:textId="77777777" w:rsidTr="00094173">
        <w:trPr>
          <w:trHeight w:val="369"/>
        </w:trPr>
        <w:tc>
          <w:tcPr>
            <w:tcW w:w="761" w:type="dxa"/>
            <w:tcBorders>
              <w:top w:val="single" w:sz="4" w:space="0" w:color="auto"/>
              <w:left w:val="single" w:sz="12" w:space="0" w:color="auto"/>
              <w:bottom w:val="double" w:sz="4" w:space="0" w:color="auto"/>
              <w:right w:val="single" w:sz="4" w:space="0" w:color="auto"/>
            </w:tcBorders>
            <w:vAlign w:val="center"/>
            <w:hideMark/>
          </w:tcPr>
          <w:p w14:paraId="40BBAE2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20</w:t>
            </w:r>
          </w:p>
        </w:tc>
        <w:tc>
          <w:tcPr>
            <w:tcW w:w="7087" w:type="dxa"/>
            <w:gridSpan w:val="5"/>
            <w:tcBorders>
              <w:top w:val="single" w:sz="4" w:space="0" w:color="auto"/>
              <w:left w:val="single" w:sz="4" w:space="0" w:color="auto"/>
              <w:bottom w:val="double" w:sz="4" w:space="0" w:color="auto"/>
              <w:right w:val="single" w:sz="4" w:space="0" w:color="auto"/>
            </w:tcBorders>
            <w:vAlign w:val="center"/>
            <w:hideMark/>
          </w:tcPr>
          <w:p w14:paraId="7B1478CF"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今日が何月何日かわからない時がありますか</w:t>
            </w:r>
          </w:p>
        </w:tc>
        <w:tc>
          <w:tcPr>
            <w:tcW w:w="992" w:type="dxa"/>
            <w:tcBorders>
              <w:top w:val="single" w:sz="4" w:space="0" w:color="auto"/>
              <w:left w:val="single" w:sz="4" w:space="0" w:color="auto"/>
              <w:bottom w:val="double" w:sz="4" w:space="0" w:color="auto"/>
              <w:right w:val="single" w:sz="4" w:space="0" w:color="auto"/>
            </w:tcBorders>
            <w:vAlign w:val="center"/>
            <w:hideMark/>
          </w:tcPr>
          <w:p w14:paraId="5B6BA651"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double" w:sz="4" w:space="0" w:color="auto"/>
              <w:right w:val="single" w:sz="12" w:space="0" w:color="auto"/>
            </w:tcBorders>
            <w:vAlign w:val="center"/>
            <w:hideMark/>
          </w:tcPr>
          <w:p w14:paraId="4BD85AD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1C49C204" w14:textId="77777777" w:rsidTr="00094173">
        <w:trPr>
          <w:trHeight w:val="369"/>
        </w:trPr>
        <w:tc>
          <w:tcPr>
            <w:tcW w:w="761" w:type="dxa"/>
            <w:tcBorders>
              <w:top w:val="double" w:sz="4" w:space="0" w:color="auto"/>
              <w:left w:val="single" w:sz="12" w:space="0" w:color="auto"/>
              <w:bottom w:val="single" w:sz="4" w:space="0" w:color="auto"/>
              <w:right w:val="single" w:sz="4" w:space="0" w:color="auto"/>
            </w:tcBorders>
            <w:vAlign w:val="center"/>
            <w:hideMark/>
          </w:tcPr>
          <w:p w14:paraId="272AE286"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21</w:t>
            </w:r>
          </w:p>
        </w:tc>
        <w:tc>
          <w:tcPr>
            <w:tcW w:w="7087" w:type="dxa"/>
            <w:gridSpan w:val="5"/>
            <w:tcBorders>
              <w:top w:val="double" w:sz="4" w:space="0" w:color="auto"/>
              <w:left w:val="single" w:sz="4" w:space="0" w:color="auto"/>
              <w:bottom w:val="single" w:sz="4" w:space="0" w:color="auto"/>
              <w:right w:val="single" w:sz="4" w:space="0" w:color="auto"/>
            </w:tcBorders>
            <w:vAlign w:val="center"/>
            <w:hideMark/>
          </w:tcPr>
          <w:p w14:paraId="3340FE1B"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週間）毎日の生活に充実感がない</w:t>
            </w:r>
          </w:p>
        </w:tc>
        <w:tc>
          <w:tcPr>
            <w:tcW w:w="992" w:type="dxa"/>
            <w:tcBorders>
              <w:top w:val="double" w:sz="4" w:space="0" w:color="auto"/>
              <w:left w:val="single" w:sz="4" w:space="0" w:color="auto"/>
              <w:bottom w:val="single" w:sz="4" w:space="0" w:color="auto"/>
              <w:right w:val="single" w:sz="4" w:space="0" w:color="auto"/>
            </w:tcBorders>
            <w:vAlign w:val="center"/>
            <w:hideMark/>
          </w:tcPr>
          <w:p w14:paraId="5F6119F7"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double" w:sz="4" w:space="0" w:color="auto"/>
              <w:left w:val="single" w:sz="4" w:space="0" w:color="auto"/>
              <w:bottom w:val="single" w:sz="4" w:space="0" w:color="auto"/>
              <w:right w:val="single" w:sz="12" w:space="0" w:color="auto"/>
            </w:tcBorders>
            <w:vAlign w:val="center"/>
            <w:hideMark/>
          </w:tcPr>
          <w:p w14:paraId="2B2DEF8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5FED922B"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54A4D5FD"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22</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52B23023"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週間）これまで楽しんでやれていたことが楽しめなくなった</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ED97C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6DE40701"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3D013251"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380D6F89"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23</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767CB488"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週間）以前は楽にできていたことが今はおっくうに感じられる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6B67A"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4D331D8B"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185CA8AD" w14:textId="77777777" w:rsidTr="00094173">
        <w:trPr>
          <w:trHeight w:val="369"/>
        </w:trPr>
        <w:tc>
          <w:tcPr>
            <w:tcW w:w="761" w:type="dxa"/>
            <w:tcBorders>
              <w:top w:val="single" w:sz="4" w:space="0" w:color="auto"/>
              <w:left w:val="single" w:sz="12" w:space="0" w:color="auto"/>
              <w:bottom w:val="single" w:sz="4" w:space="0" w:color="auto"/>
              <w:right w:val="single" w:sz="4" w:space="0" w:color="auto"/>
            </w:tcBorders>
            <w:vAlign w:val="center"/>
            <w:hideMark/>
          </w:tcPr>
          <w:p w14:paraId="71F41893"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24</w:t>
            </w: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14:paraId="3C5FC6B9"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週間）自分が役に立つ人間だと思えない</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5782D8"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554377ED"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094173" w:rsidRPr="00D047F7" w14:paraId="3268AD8C" w14:textId="77777777" w:rsidTr="00094173">
        <w:trPr>
          <w:trHeight w:val="369"/>
        </w:trPr>
        <w:tc>
          <w:tcPr>
            <w:tcW w:w="761" w:type="dxa"/>
            <w:tcBorders>
              <w:top w:val="single" w:sz="4" w:space="0" w:color="auto"/>
              <w:left w:val="single" w:sz="12" w:space="0" w:color="auto"/>
              <w:bottom w:val="single" w:sz="12" w:space="0" w:color="auto"/>
              <w:right w:val="single" w:sz="4" w:space="0" w:color="auto"/>
            </w:tcBorders>
            <w:vAlign w:val="center"/>
            <w:hideMark/>
          </w:tcPr>
          <w:p w14:paraId="35BFA5B4"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25</w:t>
            </w:r>
          </w:p>
        </w:tc>
        <w:tc>
          <w:tcPr>
            <w:tcW w:w="7087" w:type="dxa"/>
            <w:gridSpan w:val="5"/>
            <w:tcBorders>
              <w:top w:val="single" w:sz="4" w:space="0" w:color="auto"/>
              <w:left w:val="single" w:sz="4" w:space="0" w:color="auto"/>
              <w:bottom w:val="single" w:sz="12" w:space="0" w:color="auto"/>
              <w:right w:val="single" w:sz="4" w:space="0" w:color="auto"/>
            </w:tcBorders>
            <w:vAlign w:val="center"/>
            <w:hideMark/>
          </w:tcPr>
          <w:p w14:paraId="1444AE5B" w14:textId="77777777" w:rsidR="00094173" w:rsidRPr="00D047F7" w:rsidRDefault="00094173" w:rsidP="00094173">
            <w:pP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（ここ２</w:t>
            </w:r>
            <w:r w:rsidRPr="00D047F7">
              <w:rPr>
                <w:rFonts w:hAnsi="ＭＳ ゴシック" w:cs="Times New Roman"/>
                <w:color w:val="000000" w:themeColor="text1"/>
                <w:sz w:val="21"/>
                <w:szCs w:val="21"/>
              </w:rPr>
              <w:t>週間）わけもなく疲れたような感じがする</w:t>
            </w:r>
          </w:p>
        </w:tc>
        <w:tc>
          <w:tcPr>
            <w:tcW w:w="992" w:type="dxa"/>
            <w:tcBorders>
              <w:top w:val="single" w:sz="4" w:space="0" w:color="auto"/>
              <w:left w:val="single" w:sz="4" w:space="0" w:color="auto"/>
              <w:bottom w:val="single" w:sz="12" w:space="0" w:color="auto"/>
              <w:right w:val="single" w:sz="4" w:space="0" w:color="auto"/>
            </w:tcBorders>
            <w:vAlign w:val="center"/>
            <w:hideMark/>
          </w:tcPr>
          <w:p w14:paraId="29E182DF"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34" w:type="dxa"/>
            <w:tcBorders>
              <w:top w:val="single" w:sz="4" w:space="0" w:color="auto"/>
              <w:left w:val="single" w:sz="4" w:space="0" w:color="auto"/>
              <w:bottom w:val="single" w:sz="12" w:space="0" w:color="auto"/>
              <w:right w:val="single" w:sz="12" w:space="0" w:color="auto"/>
            </w:tcBorders>
            <w:vAlign w:val="center"/>
            <w:hideMark/>
          </w:tcPr>
          <w:p w14:paraId="4B666620" w14:textId="77777777" w:rsidR="00094173" w:rsidRPr="00D047F7" w:rsidRDefault="00094173" w:rsidP="00094173">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bl>
    <w:p w14:paraId="74D6981E" w14:textId="77777777" w:rsidR="00094173" w:rsidRPr="00D047F7" w:rsidRDefault="00094173" w:rsidP="00094173">
      <w:pPr>
        <w:rPr>
          <w:rFonts w:hAnsi="ＭＳ ゴシック" w:cs="Times New Roman"/>
          <w:color w:val="000000" w:themeColor="text1"/>
          <w:sz w:val="20"/>
          <w:szCs w:val="20"/>
        </w:rPr>
      </w:pPr>
      <w:r w:rsidRPr="00D047F7">
        <w:rPr>
          <w:rFonts w:hAnsi="ＭＳ ゴシック" w:cs="Times New Roman" w:hint="eastAsia"/>
          <w:color w:val="000000" w:themeColor="text1"/>
          <w:sz w:val="20"/>
          <w:szCs w:val="20"/>
        </w:rPr>
        <w:t>（注）ＢＭＩ＝体重</w:t>
      </w:r>
      <w:r w:rsidRPr="00D047F7">
        <w:rPr>
          <w:rFonts w:hAnsi="ＭＳ ゴシック" w:cs="Times New Roman"/>
          <w:color w:val="000000" w:themeColor="text1"/>
          <w:sz w:val="20"/>
          <w:szCs w:val="20"/>
        </w:rPr>
        <w:t>(kg)÷身長(m)÷身長(m)が18.5未満の場合に該当とする</w:t>
      </w:r>
    </w:p>
    <w:p w14:paraId="6796A2F1" w14:textId="77777777" w:rsidR="00094173" w:rsidRPr="00D047F7" w:rsidRDefault="00094173">
      <w:pPr>
        <w:widowControl/>
        <w:jc w:val="left"/>
        <w:rPr>
          <w:rFonts w:asciiTheme="majorEastAsia" w:eastAsiaTheme="majorEastAsia" w:hAnsiTheme="majorEastAsia"/>
          <w:color w:val="000000" w:themeColor="text1"/>
          <w:szCs w:val="26"/>
        </w:rPr>
      </w:pPr>
      <w:r w:rsidRPr="00D047F7">
        <w:rPr>
          <w:rFonts w:asciiTheme="majorEastAsia" w:eastAsiaTheme="majorEastAsia" w:hAnsiTheme="majorEastAsia"/>
          <w:color w:val="000000" w:themeColor="text1"/>
          <w:szCs w:val="26"/>
        </w:rPr>
        <w:br w:type="page"/>
      </w:r>
    </w:p>
    <w:p w14:paraId="18F5F50F" w14:textId="77777777" w:rsidR="00BB621C" w:rsidRPr="00D047F7" w:rsidRDefault="00E3090D" w:rsidP="00BB621C">
      <w:pPr>
        <w:widowControl/>
        <w:jc w:val="left"/>
        <w:rPr>
          <w:rFonts w:asciiTheme="majorEastAsia" w:eastAsiaTheme="majorEastAsia" w:hAnsiTheme="majorEastAsia"/>
          <w:color w:val="000000" w:themeColor="text1"/>
          <w:szCs w:val="26"/>
        </w:rPr>
      </w:pPr>
      <w:r w:rsidRPr="00D047F7">
        <w:rPr>
          <w:rFonts w:asciiTheme="majorEastAsia" w:eastAsiaTheme="majorEastAsia" w:hAnsiTheme="majorEastAsia" w:hint="eastAsia"/>
          <w:noProof/>
          <w:color w:val="000000" w:themeColor="text1"/>
          <w:szCs w:val="26"/>
        </w:rPr>
        <w:lastRenderedPageBreak/>
        <mc:AlternateContent>
          <mc:Choice Requires="wps">
            <w:drawing>
              <wp:anchor distT="0" distB="0" distL="114300" distR="114300" simplePos="0" relativeHeight="251779072" behindDoc="0" locked="0" layoutInCell="1" allowOverlap="1" wp14:anchorId="581EECB6" wp14:editId="356BD7D6">
                <wp:simplePos x="0" y="0"/>
                <wp:positionH relativeFrom="column">
                  <wp:posOffset>5528310</wp:posOffset>
                </wp:positionH>
                <wp:positionV relativeFrom="paragraph">
                  <wp:posOffset>-207010</wp:posOffset>
                </wp:positionV>
                <wp:extent cx="685800" cy="25717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85800" cy="257175"/>
                        </a:xfrm>
                        <a:prstGeom prst="rect">
                          <a:avLst/>
                        </a:prstGeom>
                        <a:noFill/>
                        <a:ln w="6350">
                          <a:noFill/>
                        </a:ln>
                        <a:effectLst/>
                      </wps:spPr>
                      <wps:txbx>
                        <w:txbxContent>
                          <w:p w14:paraId="38E819B8" w14:textId="77777777" w:rsidR="000326EA" w:rsidRDefault="000326EA" w:rsidP="007F6E68">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EECB6" id="_x0000_t202" coordsize="21600,21600" o:spt="202" path="m,l,21600r21600,l21600,xe">
                <v:stroke joinstyle="miter"/>
                <v:path gradientshapeok="t" o:connecttype="rect"/>
              </v:shapetype>
              <v:shape id="テキスト ボックス 22" o:spid="_x0000_s1026" type="#_x0000_t202" style="position:absolute;margin-left:435.3pt;margin-top:-16.3pt;width:54pt;height:2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" filled="f" stroked="f" strokeweight=".5pt">
                <v:textbox>
                  <w:txbxContent>
                    <w:p w14:paraId="38E819B8" w14:textId="77777777" w:rsidR="000326EA" w:rsidRDefault="000326EA" w:rsidP="007F6E68">
                      <w:r>
                        <w:rPr>
                          <w:rFonts w:hint="eastAsia"/>
                        </w:rPr>
                        <w:t>様式２</w:t>
                      </w:r>
                    </w:p>
                  </w:txbxContent>
                </v:textbox>
              </v:shape>
            </w:pict>
          </mc:Fallback>
        </mc:AlternateContent>
      </w:r>
      <w:r w:rsidR="00BB621C" w:rsidRPr="00D047F7">
        <w:rPr>
          <w:rFonts w:asciiTheme="majorEastAsia" w:eastAsiaTheme="majorEastAsia" w:hAnsiTheme="majorEastAsia" w:hint="eastAsia"/>
          <w:color w:val="000000" w:themeColor="text1"/>
          <w:szCs w:val="26"/>
        </w:rPr>
        <w:t>基本チェックリストについての考え方</w:t>
      </w:r>
    </w:p>
    <w:tbl>
      <w:tblPr>
        <w:tblStyle w:val="81"/>
        <w:tblW w:w="0" w:type="auto"/>
        <w:tblInd w:w="108" w:type="dxa"/>
        <w:tblBorders>
          <w:insideH w:val="none" w:sz="0" w:space="0" w:color="auto"/>
          <w:insideV w:val="none" w:sz="0" w:space="0" w:color="auto"/>
        </w:tblBorders>
        <w:tblLook w:val="04A0" w:firstRow="1" w:lastRow="0" w:firstColumn="1" w:lastColumn="0" w:noHBand="0" w:noVBand="1"/>
      </w:tblPr>
      <w:tblGrid>
        <w:gridCol w:w="9520"/>
      </w:tblGrid>
      <w:tr w:rsidR="00BB621C" w:rsidRPr="00D047F7" w14:paraId="297F04AF" w14:textId="77777777" w:rsidTr="00BE62E9">
        <w:tc>
          <w:tcPr>
            <w:tcW w:w="10206" w:type="dxa"/>
          </w:tcPr>
          <w:p w14:paraId="2EC6FD71" w14:textId="77777777" w:rsidR="00BB621C" w:rsidRPr="00D047F7" w:rsidRDefault="00BB621C" w:rsidP="00BE62E9">
            <w:pPr>
              <w:spacing w:line="140" w:lineRule="atLeast"/>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【共通事項】</w:t>
            </w:r>
          </w:p>
          <w:p w14:paraId="22F5AC59" w14:textId="77777777"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①対象者には、各質問項目の趣旨を理解していただいた上で回答してもらってください。それが適当な回答であるかどうかの判断は、基本チェックリストを評価する者が行ってください。</w:t>
            </w:r>
          </w:p>
          <w:p w14:paraId="45E19312" w14:textId="77777777"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②期間を定めていない質問項目については、現在の状況について回答してもらってください。</w:t>
            </w:r>
          </w:p>
          <w:p w14:paraId="79D3F0FA" w14:textId="77777777"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③習慣を問う質問項目については、頻度も含め、本人の判断に基づき回答してもらってください。</w:t>
            </w:r>
          </w:p>
          <w:p w14:paraId="52D0A60C" w14:textId="77777777" w:rsidR="00BB621C" w:rsidRPr="00D047F7" w:rsidRDefault="00BB621C" w:rsidP="00BE62E9">
            <w:pPr>
              <w:spacing w:line="140" w:lineRule="atLeast"/>
              <w:ind w:left="210" w:hangingChars="100" w:hanging="210"/>
              <w:rPr>
                <w:rFonts w:asciiTheme="majorEastAsia" w:eastAsiaTheme="majorEastAsia" w:hAnsiTheme="majorEastAsia"/>
                <w:color w:val="000000" w:themeColor="text1"/>
                <w:szCs w:val="21"/>
              </w:rPr>
            </w:pPr>
            <w:r w:rsidRPr="00D047F7">
              <w:rPr>
                <w:rFonts w:asciiTheme="majorEastAsia" w:eastAsiaTheme="majorEastAsia" w:hAnsiTheme="majorEastAsia" w:hint="eastAsia"/>
                <w:color w:val="000000" w:themeColor="text1"/>
                <w:szCs w:val="21"/>
              </w:rPr>
              <w:t>④各質問項目の趣旨は以下のとおりです。各質問項目の表現は変えないでください。</w:t>
            </w:r>
          </w:p>
        </w:tc>
      </w:tr>
    </w:tbl>
    <w:p w14:paraId="08E37DC0" w14:textId="77777777" w:rsidR="00BB621C" w:rsidRPr="00D047F7" w:rsidRDefault="00BB621C" w:rsidP="00BB621C">
      <w:pPr>
        <w:spacing w:line="140" w:lineRule="atLeast"/>
        <w:rPr>
          <w:rFonts w:asciiTheme="majorEastAsia" w:eastAsiaTheme="majorEastAsia" w:hAnsiTheme="majorEastAsia" w:cs="Arial"/>
          <w:color w:val="000000" w:themeColor="text1"/>
          <w:kern w:val="0"/>
          <w:szCs w:val="26"/>
        </w:rPr>
      </w:pPr>
    </w:p>
    <w:tbl>
      <w:tblPr>
        <w:tblStyle w:val="a8"/>
        <w:tblW w:w="0" w:type="auto"/>
        <w:tblInd w:w="108" w:type="dxa"/>
        <w:tblLook w:val="04A0" w:firstRow="1" w:lastRow="0" w:firstColumn="1" w:lastColumn="0" w:noHBand="0" w:noVBand="1"/>
      </w:tblPr>
      <w:tblGrid>
        <w:gridCol w:w="555"/>
        <w:gridCol w:w="3040"/>
        <w:gridCol w:w="18"/>
        <w:gridCol w:w="5894"/>
        <w:gridCol w:w="13"/>
      </w:tblGrid>
      <w:tr w:rsidR="00BB621C" w:rsidRPr="00D047F7" w14:paraId="28C4FBA3" w14:textId="77777777" w:rsidTr="00BE62E9">
        <w:tc>
          <w:tcPr>
            <w:tcW w:w="567" w:type="dxa"/>
          </w:tcPr>
          <w:p w14:paraId="1A5BEFDE"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c>
          <w:tcPr>
            <w:tcW w:w="3280" w:type="dxa"/>
            <w:gridSpan w:val="2"/>
          </w:tcPr>
          <w:p w14:paraId="540DC534" w14:textId="77777777" w:rsidR="00BB621C" w:rsidRPr="00D047F7" w:rsidRDefault="00BB621C" w:rsidP="00BE62E9">
            <w:pPr>
              <w:spacing w:line="140" w:lineRule="atLeast"/>
              <w:jc w:val="center"/>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質問項目</w:t>
            </w:r>
          </w:p>
        </w:tc>
        <w:tc>
          <w:tcPr>
            <w:tcW w:w="6372" w:type="dxa"/>
            <w:gridSpan w:val="2"/>
          </w:tcPr>
          <w:p w14:paraId="2F534684" w14:textId="77777777" w:rsidR="00BB621C" w:rsidRPr="00D047F7" w:rsidRDefault="00BB621C" w:rsidP="00BE62E9">
            <w:pPr>
              <w:spacing w:line="140" w:lineRule="atLeast"/>
              <w:jc w:val="center"/>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質問項目の趣旨</w:t>
            </w:r>
          </w:p>
        </w:tc>
      </w:tr>
      <w:tr w:rsidR="00BB621C" w:rsidRPr="00D047F7" w14:paraId="34AE8DAC" w14:textId="77777777" w:rsidTr="00BE62E9">
        <w:tc>
          <w:tcPr>
            <w:tcW w:w="10219" w:type="dxa"/>
            <w:gridSpan w:val="5"/>
          </w:tcPr>
          <w:p w14:paraId="27F6733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１～５の質問項目は、日常生活関連動作について尋ねています。</w:t>
            </w:r>
          </w:p>
        </w:tc>
      </w:tr>
      <w:tr w:rsidR="00BB621C" w:rsidRPr="00D047F7" w14:paraId="678F9985" w14:textId="77777777" w:rsidTr="00BE62E9">
        <w:tc>
          <w:tcPr>
            <w:tcW w:w="567" w:type="dxa"/>
          </w:tcPr>
          <w:p w14:paraId="277DDC0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１</w:t>
            </w:r>
          </w:p>
        </w:tc>
        <w:tc>
          <w:tcPr>
            <w:tcW w:w="3280" w:type="dxa"/>
            <w:gridSpan w:val="2"/>
          </w:tcPr>
          <w:p w14:paraId="226E922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バスや電車で１人で外出していますか</w:t>
            </w:r>
          </w:p>
        </w:tc>
        <w:tc>
          <w:tcPr>
            <w:tcW w:w="6372" w:type="dxa"/>
            <w:gridSpan w:val="2"/>
          </w:tcPr>
          <w:p w14:paraId="06EA5A1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家族等の付き添いなしで、</w:t>
            </w:r>
            <w:r w:rsidRPr="00D047F7">
              <w:rPr>
                <w:rFonts w:asciiTheme="majorEastAsia" w:eastAsiaTheme="majorEastAsia" w:hAnsiTheme="majorEastAsia" w:cs="Arial"/>
                <w:color w:val="000000" w:themeColor="text1"/>
                <w:kern w:val="0"/>
                <w:sz w:val="21"/>
                <w:szCs w:val="21"/>
              </w:rPr>
              <w:t>1</w:t>
            </w:r>
            <w:r w:rsidRPr="00D047F7">
              <w:rPr>
                <w:rFonts w:asciiTheme="majorEastAsia" w:eastAsiaTheme="majorEastAsia" w:hAnsiTheme="majorEastAsia" w:cs="Arial" w:hint="eastAsia"/>
                <w:color w:val="000000" w:themeColor="text1"/>
                <w:kern w:val="0"/>
                <w:sz w:val="21"/>
                <w:szCs w:val="21"/>
              </w:rPr>
              <w:t>人でバスや電車を利用して外出しているかどうかを尋ねています。バスや電車のないところでは、それに準じた公共交通機関に置き換えて回答してください。なお、１人で自家用車を運転して外出している場合も含まれます。</w:t>
            </w:r>
          </w:p>
        </w:tc>
      </w:tr>
      <w:tr w:rsidR="00BB621C" w:rsidRPr="00D047F7" w14:paraId="7007EF72" w14:textId="77777777" w:rsidTr="00BE62E9">
        <w:tc>
          <w:tcPr>
            <w:tcW w:w="567" w:type="dxa"/>
          </w:tcPr>
          <w:p w14:paraId="0B0169B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２</w:t>
            </w:r>
          </w:p>
        </w:tc>
        <w:tc>
          <w:tcPr>
            <w:tcW w:w="3280" w:type="dxa"/>
            <w:gridSpan w:val="2"/>
          </w:tcPr>
          <w:p w14:paraId="5042837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日用品の買い物をしていますか</w:t>
            </w:r>
          </w:p>
        </w:tc>
        <w:tc>
          <w:tcPr>
            <w:tcW w:w="6372" w:type="dxa"/>
            <w:gridSpan w:val="2"/>
          </w:tcPr>
          <w:p w14:paraId="22BAB6E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自ら外出し、何らかの日用品の買い物を適切に行っているかどうか（例えば、必要な物品を購入しているか）を尋ねています。頻度は、本人の判断に基づき回答してください。電話での注文のみで済ませている場合は「いいえ」となります。</w:t>
            </w:r>
          </w:p>
        </w:tc>
      </w:tr>
      <w:tr w:rsidR="00BB621C" w:rsidRPr="00D047F7" w14:paraId="595EEE87" w14:textId="77777777" w:rsidTr="00BE62E9">
        <w:tc>
          <w:tcPr>
            <w:tcW w:w="567" w:type="dxa"/>
          </w:tcPr>
          <w:p w14:paraId="7B79CA5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３</w:t>
            </w:r>
          </w:p>
        </w:tc>
        <w:tc>
          <w:tcPr>
            <w:tcW w:w="3280" w:type="dxa"/>
            <w:gridSpan w:val="2"/>
          </w:tcPr>
          <w:p w14:paraId="0A547B6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預貯金の出し入れをしていますか</w:t>
            </w:r>
          </w:p>
        </w:tc>
        <w:tc>
          <w:tcPr>
            <w:tcW w:w="6372" w:type="dxa"/>
            <w:gridSpan w:val="2"/>
          </w:tcPr>
          <w:p w14:paraId="660E9B0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自ら預貯金の出し入れをしているかどうかを尋ねています。銀行等での窓口手続きも含め、本人の判断により金銭管理を行っている場合に「はい」とします。家族等に依頼して、預貯金の出し入れをしている場合は「いいえ」となります。</w:t>
            </w:r>
          </w:p>
        </w:tc>
      </w:tr>
      <w:tr w:rsidR="00BB621C" w:rsidRPr="00D047F7" w14:paraId="0577227F" w14:textId="77777777" w:rsidTr="00BE62E9">
        <w:tc>
          <w:tcPr>
            <w:tcW w:w="567" w:type="dxa"/>
          </w:tcPr>
          <w:p w14:paraId="29F1A2B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４</w:t>
            </w:r>
          </w:p>
        </w:tc>
        <w:tc>
          <w:tcPr>
            <w:tcW w:w="3280" w:type="dxa"/>
            <w:gridSpan w:val="2"/>
          </w:tcPr>
          <w:p w14:paraId="35FBE8A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友人の家を訪ねていますか</w:t>
            </w:r>
          </w:p>
        </w:tc>
        <w:tc>
          <w:tcPr>
            <w:tcW w:w="6372" w:type="dxa"/>
            <w:gridSpan w:val="2"/>
          </w:tcPr>
          <w:p w14:paraId="1C18FB8D"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友人の家を訪ねているかどうかを尋ねています。電話による交流や家族・親戚の家への訪問は含みません。</w:t>
            </w:r>
          </w:p>
        </w:tc>
      </w:tr>
      <w:tr w:rsidR="00BB621C" w:rsidRPr="00D047F7" w14:paraId="35151D7E" w14:textId="77777777" w:rsidTr="00BE62E9">
        <w:tc>
          <w:tcPr>
            <w:tcW w:w="567" w:type="dxa"/>
          </w:tcPr>
          <w:p w14:paraId="4673268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５</w:t>
            </w:r>
          </w:p>
        </w:tc>
        <w:tc>
          <w:tcPr>
            <w:tcW w:w="3280" w:type="dxa"/>
            <w:gridSpan w:val="2"/>
          </w:tcPr>
          <w:p w14:paraId="4A9A9C7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家族や友人の相談にのっていますか</w:t>
            </w:r>
          </w:p>
        </w:tc>
        <w:tc>
          <w:tcPr>
            <w:tcW w:w="6372" w:type="dxa"/>
            <w:gridSpan w:val="2"/>
          </w:tcPr>
          <w:p w14:paraId="2871E96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家族や友人の相談にのっているかどうかを尋ねています。面談せずに電話のみで相談に応じている場合も「はい」とします。</w:t>
            </w:r>
          </w:p>
        </w:tc>
      </w:tr>
      <w:tr w:rsidR="00BB621C" w:rsidRPr="00D047F7" w14:paraId="11C35436" w14:textId="77777777" w:rsidTr="00BE62E9">
        <w:tc>
          <w:tcPr>
            <w:tcW w:w="10219" w:type="dxa"/>
            <w:gridSpan w:val="5"/>
          </w:tcPr>
          <w:p w14:paraId="0619404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w:t>
            </w:r>
            <w:r w:rsidRPr="00D047F7">
              <w:rPr>
                <w:rFonts w:asciiTheme="majorEastAsia" w:eastAsiaTheme="majorEastAsia" w:hAnsiTheme="majorEastAsia" w:cs="Arial"/>
                <w:color w:val="000000" w:themeColor="text1"/>
                <w:kern w:val="0"/>
                <w:sz w:val="21"/>
                <w:szCs w:val="21"/>
              </w:rPr>
              <w:t>10</w:t>
            </w:r>
            <w:r w:rsidRPr="00D047F7">
              <w:rPr>
                <w:rFonts w:asciiTheme="majorEastAsia" w:eastAsiaTheme="majorEastAsia" w:hAnsiTheme="majorEastAsia" w:cs="Arial" w:hint="eastAsia"/>
                <w:color w:val="000000" w:themeColor="text1"/>
                <w:kern w:val="0"/>
                <w:sz w:val="21"/>
                <w:szCs w:val="21"/>
              </w:rPr>
              <w:t>の質問項目は、運動器の機能について尋ねています。</w:t>
            </w:r>
          </w:p>
        </w:tc>
      </w:tr>
      <w:tr w:rsidR="00BB621C" w:rsidRPr="00D047F7" w14:paraId="29AE9DC8" w14:textId="77777777" w:rsidTr="00BE62E9">
        <w:tc>
          <w:tcPr>
            <w:tcW w:w="567" w:type="dxa"/>
          </w:tcPr>
          <w:p w14:paraId="0D82577D"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w:t>
            </w:r>
          </w:p>
        </w:tc>
        <w:tc>
          <w:tcPr>
            <w:tcW w:w="3280" w:type="dxa"/>
            <w:gridSpan w:val="2"/>
          </w:tcPr>
          <w:p w14:paraId="5C630EE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階段を手すりや壁をつたわらずに昇っていますか</w:t>
            </w:r>
          </w:p>
        </w:tc>
        <w:tc>
          <w:tcPr>
            <w:tcW w:w="6372" w:type="dxa"/>
            <w:gridSpan w:val="2"/>
          </w:tcPr>
          <w:p w14:paraId="5F3FB27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階段を手すりや壁をつたわらずに昇っているかどうかを尋ねています。時々、手すり等を使用している程度であれば「はい」とします。手すり等を使わずに階段を昇る能力があっても、習慣的に手すり等を使っている場合には「いいえ」となります。</w:t>
            </w:r>
          </w:p>
        </w:tc>
      </w:tr>
      <w:tr w:rsidR="00BB621C" w:rsidRPr="00D047F7" w14:paraId="66E4B9C3" w14:textId="77777777" w:rsidTr="00BE62E9">
        <w:trPr>
          <w:trHeight w:val="228"/>
        </w:trPr>
        <w:tc>
          <w:tcPr>
            <w:tcW w:w="567" w:type="dxa"/>
          </w:tcPr>
          <w:p w14:paraId="2AE7C29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７</w:t>
            </w:r>
          </w:p>
        </w:tc>
        <w:tc>
          <w:tcPr>
            <w:tcW w:w="3280" w:type="dxa"/>
            <w:gridSpan w:val="2"/>
          </w:tcPr>
          <w:p w14:paraId="182213B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椅子に座った状態から何もつかまらずに立ち上がっていますか</w:t>
            </w:r>
          </w:p>
        </w:tc>
        <w:tc>
          <w:tcPr>
            <w:tcW w:w="6372" w:type="dxa"/>
            <w:gridSpan w:val="2"/>
          </w:tcPr>
          <w:p w14:paraId="6E5C52E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椅子に座った状態から何もつかまらずに立ち上がっているかどうかを尋ねています。時々、つかまっている程度であれば「はい」とします。</w:t>
            </w:r>
          </w:p>
        </w:tc>
      </w:tr>
      <w:tr w:rsidR="00BB621C" w:rsidRPr="00D047F7" w14:paraId="29E2DD19" w14:textId="77777777" w:rsidTr="00BE62E9">
        <w:trPr>
          <w:gridAfter w:val="1"/>
          <w:wAfter w:w="13" w:type="dxa"/>
        </w:trPr>
        <w:tc>
          <w:tcPr>
            <w:tcW w:w="567" w:type="dxa"/>
          </w:tcPr>
          <w:p w14:paraId="6FB74BD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８</w:t>
            </w:r>
          </w:p>
        </w:tc>
        <w:tc>
          <w:tcPr>
            <w:tcW w:w="3261" w:type="dxa"/>
          </w:tcPr>
          <w:p w14:paraId="65E6A8A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15</w:t>
            </w:r>
            <w:r w:rsidRPr="00D047F7">
              <w:rPr>
                <w:rFonts w:asciiTheme="majorEastAsia" w:eastAsiaTheme="majorEastAsia" w:hAnsiTheme="majorEastAsia" w:cs="Arial" w:hint="eastAsia"/>
                <w:color w:val="000000" w:themeColor="text1"/>
                <w:kern w:val="0"/>
                <w:sz w:val="21"/>
                <w:szCs w:val="21"/>
              </w:rPr>
              <w:t>分位続けて歩いていますか</w:t>
            </w:r>
          </w:p>
        </w:tc>
        <w:tc>
          <w:tcPr>
            <w:tcW w:w="6378" w:type="dxa"/>
            <w:gridSpan w:val="2"/>
          </w:tcPr>
          <w:p w14:paraId="5CE07484"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15分位続けて歩いているかどうかを尋ねています。屋内、屋外等の場所は問いません。</w:t>
            </w:r>
          </w:p>
        </w:tc>
      </w:tr>
      <w:tr w:rsidR="00BB621C" w:rsidRPr="00D047F7" w14:paraId="44521A30" w14:textId="77777777" w:rsidTr="00BE62E9">
        <w:trPr>
          <w:gridAfter w:val="1"/>
          <w:wAfter w:w="13" w:type="dxa"/>
        </w:trPr>
        <w:tc>
          <w:tcPr>
            <w:tcW w:w="567" w:type="dxa"/>
          </w:tcPr>
          <w:p w14:paraId="7F48C63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９</w:t>
            </w:r>
          </w:p>
        </w:tc>
        <w:tc>
          <w:tcPr>
            <w:tcW w:w="3261" w:type="dxa"/>
          </w:tcPr>
          <w:p w14:paraId="25E85C4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この１年間に転んだことがありますか</w:t>
            </w:r>
          </w:p>
        </w:tc>
        <w:tc>
          <w:tcPr>
            <w:tcW w:w="6378" w:type="dxa"/>
            <w:gridSpan w:val="2"/>
          </w:tcPr>
          <w:p w14:paraId="5E281FA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この１年間に「転倒」の事実があるかどうかを尋ねています。</w:t>
            </w:r>
          </w:p>
        </w:tc>
      </w:tr>
      <w:tr w:rsidR="00BB621C" w:rsidRPr="00D047F7" w14:paraId="0DFA9C38" w14:textId="77777777" w:rsidTr="00BE62E9">
        <w:trPr>
          <w:gridAfter w:val="1"/>
          <w:wAfter w:w="13" w:type="dxa"/>
        </w:trPr>
        <w:tc>
          <w:tcPr>
            <w:tcW w:w="567" w:type="dxa"/>
          </w:tcPr>
          <w:p w14:paraId="1CC36DD8"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10</w:t>
            </w:r>
          </w:p>
        </w:tc>
        <w:tc>
          <w:tcPr>
            <w:tcW w:w="3261" w:type="dxa"/>
          </w:tcPr>
          <w:p w14:paraId="1059B91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転倒に対する不安は大きいですか</w:t>
            </w:r>
          </w:p>
        </w:tc>
        <w:tc>
          <w:tcPr>
            <w:tcW w:w="6378" w:type="dxa"/>
            <w:gridSpan w:val="2"/>
          </w:tcPr>
          <w:p w14:paraId="5D1F1F24"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現在、転倒に対する不安が大きいかどうかを、本人の主観に基づき回答してください。</w:t>
            </w:r>
          </w:p>
        </w:tc>
      </w:tr>
      <w:tr w:rsidR="00BB621C" w:rsidRPr="00D047F7" w14:paraId="794F3D01" w14:textId="77777777" w:rsidTr="00BE62E9">
        <w:trPr>
          <w:gridAfter w:val="1"/>
          <w:wAfter w:w="13" w:type="dxa"/>
        </w:trPr>
        <w:tc>
          <w:tcPr>
            <w:tcW w:w="10206" w:type="dxa"/>
            <w:gridSpan w:val="4"/>
          </w:tcPr>
          <w:p w14:paraId="6247D8A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11</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12</w:t>
            </w:r>
            <w:r w:rsidRPr="00D047F7">
              <w:rPr>
                <w:rFonts w:asciiTheme="majorEastAsia" w:eastAsiaTheme="majorEastAsia" w:hAnsiTheme="majorEastAsia" w:cs="Arial" w:hint="eastAsia"/>
                <w:color w:val="000000" w:themeColor="text1"/>
                <w:kern w:val="0"/>
                <w:sz w:val="21"/>
                <w:szCs w:val="21"/>
              </w:rPr>
              <w:t>の質問項目は、低栄養状態かどうかについて尋ねています。</w:t>
            </w:r>
          </w:p>
        </w:tc>
      </w:tr>
      <w:tr w:rsidR="00BB621C" w:rsidRPr="00D047F7" w14:paraId="05AC682D" w14:textId="77777777" w:rsidTr="00BE62E9">
        <w:trPr>
          <w:gridAfter w:val="1"/>
          <w:wAfter w:w="13" w:type="dxa"/>
        </w:trPr>
        <w:tc>
          <w:tcPr>
            <w:tcW w:w="567" w:type="dxa"/>
          </w:tcPr>
          <w:p w14:paraId="6FE4545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11</w:t>
            </w:r>
          </w:p>
        </w:tc>
        <w:tc>
          <w:tcPr>
            <w:tcW w:w="3261" w:type="dxa"/>
          </w:tcPr>
          <w:p w14:paraId="2585372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６ヵ月で２～３㎏以上の体重減少がありましたか</w:t>
            </w:r>
          </w:p>
        </w:tc>
        <w:tc>
          <w:tcPr>
            <w:tcW w:w="6378" w:type="dxa"/>
            <w:gridSpan w:val="2"/>
          </w:tcPr>
          <w:p w14:paraId="02A16BA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６ヵ月間で２～３㎏以上の体重減少があったかどうかを尋ねています。６ヵ月以上かかって減少している場合は「いいえ」となります。</w:t>
            </w:r>
          </w:p>
        </w:tc>
      </w:tr>
      <w:tr w:rsidR="00BB621C" w:rsidRPr="00D047F7" w14:paraId="35C5CCB0" w14:textId="77777777" w:rsidTr="00BE62E9">
        <w:trPr>
          <w:gridAfter w:val="1"/>
          <w:wAfter w:w="13" w:type="dxa"/>
        </w:trPr>
        <w:tc>
          <w:tcPr>
            <w:tcW w:w="567" w:type="dxa"/>
          </w:tcPr>
          <w:p w14:paraId="42252CC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lastRenderedPageBreak/>
              <w:t>12</w:t>
            </w:r>
          </w:p>
        </w:tc>
        <w:tc>
          <w:tcPr>
            <w:tcW w:w="3261" w:type="dxa"/>
          </w:tcPr>
          <w:p w14:paraId="273412D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身長、体重</w:t>
            </w:r>
          </w:p>
        </w:tc>
        <w:tc>
          <w:tcPr>
            <w:tcW w:w="6378" w:type="dxa"/>
            <w:gridSpan w:val="2"/>
          </w:tcPr>
          <w:p w14:paraId="13C2DDD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身長、体重は、整数で記載してください。体重は１カ月以内の値を、身長は過去の測定値を記載して差し支えありません。</w:t>
            </w:r>
          </w:p>
        </w:tc>
      </w:tr>
      <w:tr w:rsidR="00BB621C" w:rsidRPr="00D047F7" w14:paraId="3C0384E9" w14:textId="77777777" w:rsidTr="00BE62E9">
        <w:trPr>
          <w:gridAfter w:val="1"/>
          <w:wAfter w:w="13" w:type="dxa"/>
        </w:trPr>
        <w:tc>
          <w:tcPr>
            <w:tcW w:w="10206" w:type="dxa"/>
            <w:gridSpan w:val="4"/>
          </w:tcPr>
          <w:p w14:paraId="004A434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13</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15</w:t>
            </w:r>
            <w:r w:rsidRPr="00D047F7">
              <w:rPr>
                <w:rFonts w:asciiTheme="majorEastAsia" w:eastAsiaTheme="majorEastAsia" w:hAnsiTheme="majorEastAsia" w:cs="Arial" w:hint="eastAsia"/>
                <w:color w:val="000000" w:themeColor="text1"/>
                <w:kern w:val="0"/>
                <w:sz w:val="21"/>
                <w:szCs w:val="21"/>
              </w:rPr>
              <w:t>の質問項目は、口腔機能について尋ねています。</w:t>
            </w:r>
          </w:p>
        </w:tc>
      </w:tr>
      <w:tr w:rsidR="00BB621C" w:rsidRPr="00D047F7" w14:paraId="67953F38" w14:textId="77777777" w:rsidTr="00BE62E9">
        <w:trPr>
          <w:gridAfter w:val="1"/>
          <w:wAfter w:w="13" w:type="dxa"/>
        </w:trPr>
        <w:tc>
          <w:tcPr>
            <w:tcW w:w="567" w:type="dxa"/>
          </w:tcPr>
          <w:p w14:paraId="6E0EA62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13</w:t>
            </w:r>
          </w:p>
        </w:tc>
        <w:tc>
          <w:tcPr>
            <w:tcW w:w="3261" w:type="dxa"/>
          </w:tcPr>
          <w:p w14:paraId="43080CC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半年前に比べて固いものが食べにくくなりましたか</w:t>
            </w:r>
          </w:p>
        </w:tc>
        <w:tc>
          <w:tcPr>
            <w:tcW w:w="6378" w:type="dxa"/>
            <w:gridSpan w:val="2"/>
          </w:tcPr>
          <w:p w14:paraId="26DF8244"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半年前に比べて固いものが食べにくくなったかどうかを尋ねています。半年以上前から固いものが食べにくく、その状態に変化が生じていない場合は「いいえ」となります。</w:t>
            </w:r>
          </w:p>
        </w:tc>
      </w:tr>
      <w:tr w:rsidR="00BB621C" w:rsidRPr="00D047F7" w14:paraId="480975FB" w14:textId="77777777" w:rsidTr="00BE62E9">
        <w:trPr>
          <w:gridAfter w:val="1"/>
          <w:wAfter w:w="13" w:type="dxa"/>
        </w:trPr>
        <w:tc>
          <w:tcPr>
            <w:tcW w:w="567" w:type="dxa"/>
          </w:tcPr>
          <w:p w14:paraId="63A74359"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14</w:t>
            </w:r>
          </w:p>
        </w:tc>
        <w:tc>
          <w:tcPr>
            <w:tcW w:w="3261" w:type="dxa"/>
          </w:tcPr>
          <w:p w14:paraId="22CF9EC7"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お茶や汁物等でむせることがありますか</w:t>
            </w:r>
          </w:p>
        </w:tc>
        <w:tc>
          <w:tcPr>
            <w:tcW w:w="6378" w:type="dxa"/>
            <w:gridSpan w:val="2"/>
          </w:tcPr>
          <w:p w14:paraId="120AEBE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お茶や汁物等を飲む時に、むせることがあるかどうかを、本人の主観に基づき回答してください。</w:t>
            </w:r>
          </w:p>
        </w:tc>
      </w:tr>
      <w:tr w:rsidR="00BB621C" w:rsidRPr="00D047F7" w14:paraId="6C4F6C32" w14:textId="77777777" w:rsidTr="00BE62E9">
        <w:trPr>
          <w:gridAfter w:val="1"/>
          <w:wAfter w:w="13" w:type="dxa"/>
        </w:trPr>
        <w:tc>
          <w:tcPr>
            <w:tcW w:w="567" w:type="dxa"/>
          </w:tcPr>
          <w:p w14:paraId="2DFFEF5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15</w:t>
            </w:r>
          </w:p>
        </w:tc>
        <w:tc>
          <w:tcPr>
            <w:tcW w:w="3261" w:type="dxa"/>
          </w:tcPr>
          <w:p w14:paraId="4E8D5ED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口の渇きが気になりますか</w:t>
            </w:r>
          </w:p>
        </w:tc>
        <w:tc>
          <w:tcPr>
            <w:tcW w:w="6378" w:type="dxa"/>
            <w:gridSpan w:val="2"/>
          </w:tcPr>
          <w:p w14:paraId="207CBC4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口の中の渇きが気になるかどうかを、本人の主観に基づき回答してください。</w:t>
            </w:r>
          </w:p>
        </w:tc>
      </w:tr>
      <w:tr w:rsidR="00BB621C" w:rsidRPr="00D047F7" w14:paraId="3936A97D" w14:textId="77777777" w:rsidTr="00BE62E9">
        <w:trPr>
          <w:gridAfter w:val="1"/>
          <w:wAfter w:w="13" w:type="dxa"/>
        </w:trPr>
        <w:tc>
          <w:tcPr>
            <w:tcW w:w="10206" w:type="dxa"/>
            <w:gridSpan w:val="4"/>
          </w:tcPr>
          <w:p w14:paraId="3DF69EC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16</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17</w:t>
            </w:r>
            <w:r w:rsidRPr="00D047F7">
              <w:rPr>
                <w:rFonts w:asciiTheme="majorEastAsia" w:eastAsiaTheme="majorEastAsia" w:hAnsiTheme="majorEastAsia" w:cs="Arial" w:hint="eastAsia"/>
                <w:color w:val="000000" w:themeColor="text1"/>
                <w:kern w:val="0"/>
                <w:sz w:val="21"/>
                <w:szCs w:val="21"/>
              </w:rPr>
              <w:t>の質問項目は、閉じこもりについて尋ねています。</w:t>
            </w:r>
          </w:p>
        </w:tc>
      </w:tr>
      <w:tr w:rsidR="00BB621C" w:rsidRPr="00D047F7" w14:paraId="69283B53" w14:textId="77777777" w:rsidTr="00BE62E9">
        <w:trPr>
          <w:gridAfter w:val="1"/>
          <w:wAfter w:w="13" w:type="dxa"/>
        </w:trPr>
        <w:tc>
          <w:tcPr>
            <w:tcW w:w="567" w:type="dxa"/>
          </w:tcPr>
          <w:p w14:paraId="0110EEC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16</w:t>
            </w:r>
          </w:p>
        </w:tc>
        <w:tc>
          <w:tcPr>
            <w:tcW w:w="3261" w:type="dxa"/>
          </w:tcPr>
          <w:p w14:paraId="01A56EB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週に１回以上は外出していますか</w:t>
            </w:r>
          </w:p>
        </w:tc>
        <w:tc>
          <w:tcPr>
            <w:tcW w:w="6378" w:type="dxa"/>
            <w:gridSpan w:val="2"/>
          </w:tcPr>
          <w:p w14:paraId="4294FFD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週によって外出頻度が異なる場合は、過去１ヵ月の状態を平均してください。</w:t>
            </w:r>
          </w:p>
        </w:tc>
      </w:tr>
      <w:tr w:rsidR="00BB621C" w:rsidRPr="00D047F7" w14:paraId="77C3386A" w14:textId="77777777" w:rsidTr="00BE62E9">
        <w:trPr>
          <w:gridAfter w:val="1"/>
          <w:wAfter w:w="13" w:type="dxa"/>
        </w:trPr>
        <w:tc>
          <w:tcPr>
            <w:tcW w:w="567" w:type="dxa"/>
          </w:tcPr>
          <w:p w14:paraId="4778CAAD"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17</w:t>
            </w:r>
          </w:p>
        </w:tc>
        <w:tc>
          <w:tcPr>
            <w:tcW w:w="3261" w:type="dxa"/>
          </w:tcPr>
          <w:p w14:paraId="00041B6E"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昨年と比べて外出の回数が減っていますか</w:t>
            </w:r>
          </w:p>
        </w:tc>
        <w:tc>
          <w:tcPr>
            <w:tcW w:w="6378" w:type="dxa"/>
            <w:gridSpan w:val="2"/>
          </w:tcPr>
          <w:p w14:paraId="389CF080"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昨年の外出回数と比べて、今年の外出回数が減少傾向にある場合は「はい」となります。</w:t>
            </w:r>
          </w:p>
        </w:tc>
      </w:tr>
      <w:tr w:rsidR="00BB621C" w:rsidRPr="00D047F7" w14:paraId="2AF73626" w14:textId="77777777" w:rsidTr="00BE62E9">
        <w:trPr>
          <w:gridAfter w:val="1"/>
          <w:wAfter w:w="13" w:type="dxa"/>
        </w:trPr>
        <w:tc>
          <w:tcPr>
            <w:tcW w:w="10206" w:type="dxa"/>
            <w:gridSpan w:val="4"/>
          </w:tcPr>
          <w:p w14:paraId="1758210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18</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20</w:t>
            </w:r>
            <w:r w:rsidRPr="00D047F7">
              <w:rPr>
                <w:rFonts w:asciiTheme="majorEastAsia" w:eastAsiaTheme="majorEastAsia" w:hAnsiTheme="majorEastAsia" w:cs="Arial" w:hint="eastAsia"/>
                <w:color w:val="000000" w:themeColor="text1"/>
                <w:kern w:val="0"/>
                <w:sz w:val="21"/>
                <w:szCs w:val="21"/>
              </w:rPr>
              <w:t>の質問項目は認知症について尋ねています。</w:t>
            </w:r>
          </w:p>
        </w:tc>
      </w:tr>
      <w:tr w:rsidR="00BB621C" w:rsidRPr="00D047F7" w14:paraId="61D85296" w14:textId="77777777" w:rsidTr="00BE62E9">
        <w:trPr>
          <w:gridAfter w:val="1"/>
          <w:wAfter w:w="13" w:type="dxa"/>
        </w:trPr>
        <w:tc>
          <w:tcPr>
            <w:tcW w:w="567" w:type="dxa"/>
          </w:tcPr>
          <w:p w14:paraId="68E5234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18</w:t>
            </w:r>
          </w:p>
        </w:tc>
        <w:tc>
          <w:tcPr>
            <w:tcW w:w="3261" w:type="dxa"/>
          </w:tcPr>
          <w:p w14:paraId="39871B9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周りの人から「いつも同じ事を聞く」などの物忘れがあると言われますか</w:t>
            </w:r>
          </w:p>
        </w:tc>
        <w:tc>
          <w:tcPr>
            <w:tcW w:w="6378" w:type="dxa"/>
            <w:gridSpan w:val="2"/>
          </w:tcPr>
          <w:p w14:paraId="0F3AE7B9"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本人は物忘れがあると思っていても、周りの人から指摘されることがない場合は「いいえ」となります。</w:t>
            </w:r>
          </w:p>
        </w:tc>
      </w:tr>
      <w:tr w:rsidR="00BB621C" w:rsidRPr="00D047F7" w14:paraId="7FE21879" w14:textId="77777777" w:rsidTr="00BE62E9">
        <w:trPr>
          <w:gridAfter w:val="1"/>
          <w:wAfter w:w="13" w:type="dxa"/>
        </w:trPr>
        <w:tc>
          <w:tcPr>
            <w:tcW w:w="567" w:type="dxa"/>
          </w:tcPr>
          <w:p w14:paraId="42E52F0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19</w:t>
            </w:r>
          </w:p>
        </w:tc>
        <w:tc>
          <w:tcPr>
            <w:tcW w:w="3261" w:type="dxa"/>
          </w:tcPr>
          <w:p w14:paraId="6D4A77B5"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自分で電話番号を調べて、電話をかけることをしていますか</w:t>
            </w:r>
          </w:p>
        </w:tc>
        <w:tc>
          <w:tcPr>
            <w:tcW w:w="6378" w:type="dxa"/>
            <w:gridSpan w:val="2"/>
          </w:tcPr>
          <w:p w14:paraId="5CDF5C3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何らかの方法で、自ら電話番号を調べて、電話をかけているかどうかを尋ねています。誰かに電話番号を尋ねて電話をかける場合や、誰かにダイヤルをしてもらい会話だけする場合には「いいえ」となります。</w:t>
            </w:r>
          </w:p>
        </w:tc>
      </w:tr>
      <w:tr w:rsidR="00BB621C" w:rsidRPr="00D047F7" w14:paraId="11CC5B04" w14:textId="77777777" w:rsidTr="00BE62E9">
        <w:trPr>
          <w:gridAfter w:val="1"/>
          <w:wAfter w:w="13" w:type="dxa"/>
        </w:trPr>
        <w:tc>
          <w:tcPr>
            <w:tcW w:w="567" w:type="dxa"/>
          </w:tcPr>
          <w:p w14:paraId="1FD1E061"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20</w:t>
            </w:r>
          </w:p>
        </w:tc>
        <w:tc>
          <w:tcPr>
            <w:tcW w:w="3261" w:type="dxa"/>
          </w:tcPr>
          <w:p w14:paraId="5199BDFB"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今日が何月何日かわからない時がありますか</w:t>
            </w:r>
          </w:p>
        </w:tc>
        <w:tc>
          <w:tcPr>
            <w:tcW w:w="6378" w:type="dxa"/>
            <w:gridSpan w:val="2"/>
          </w:tcPr>
          <w:p w14:paraId="121A30B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今日が何月何日かわからない時があるかどうかを、本人の主観に基づき回答してください。月と日の一方しか分からない場合には「はい」となります。</w:t>
            </w:r>
          </w:p>
        </w:tc>
      </w:tr>
      <w:tr w:rsidR="00BB621C" w:rsidRPr="00D047F7" w14:paraId="262068F0" w14:textId="77777777" w:rsidTr="00BE62E9">
        <w:trPr>
          <w:gridAfter w:val="1"/>
          <w:wAfter w:w="13" w:type="dxa"/>
        </w:trPr>
        <w:tc>
          <w:tcPr>
            <w:tcW w:w="10206" w:type="dxa"/>
            <w:gridSpan w:val="4"/>
          </w:tcPr>
          <w:p w14:paraId="67CC5D33"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21</w:t>
            </w:r>
            <w:r w:rsidRPr="00D047F7">
              <w:rPr>
                <w:rFonts w:asciiTheme="majorEastAsia" w:eastAsiaTheme="majorEastAsia" w:hAnsiTheme="majorEastAsia" w:cs="Arial" w:hint="eastAsia"/>
                <w:color w:val="000000" w:themeColor="text1"/>
                <w:kern w:val="0"/>
                <w:sz w:val="21"/>
                <w:szCs w:val="21"/>
              </w:rPr>
              <w:t>～</w:t>
            </w:r>
            <w:r w:rsidRPr="00D047F7">
              <w:rPr>
                <w:rFonts w:asciiTheme="majorEastAsia" w:eastAsiaTheme="majorEastAsia" w:hAnsiTheme="majorEastAsia" w:cs="Arial"/>
                <w:color w:val="000000" w:themeColor="text1"/>
                <w:kern w:val="0"/>
                <w:sz w:val="21"/>
                <w:szCs w:val="21"/>
              </w:rPr>
              <w:t>25</w:t>
            </w:r>
            <w:r w:rsidRPr="00D047F7">
              <w:rPr>
                <w:rFonts w:asciiTheme="majorEastAsia" w:eastAsiaTheme="majorEastAsia" w:hAnsiTheme="majorEastAsia" w:cs="Arial" w:hint="eastAsia"/>
                <w:color w:val="000000" w:themeColor="text1"/>
                <w:kern w:val="0"/>
                <w:sz w:val="21"/>
                <w:szCs w:val="21"/>
              </w:rPr>
              <w:t>の質問項目は、うつについて尋ねています。</w:t>
            </w:r>
            <w:r w:rsidRPr="00D047F7">
              <w:rPr>
                <w:rFonts w:asciiTheme="majorEastAsia" w:eastAsiaTheme="majorEastAsia" w:hAnsiTheme="majorEastAsia" w:cs="Arial"/>
                <w:color w:val="000000" w:themeColor="text1"/>
                <w:kern w:val="0"/>
                <w:sz w:val="21"/>
                <w:szCs w:val="21"/>
              </w:rPr>
              <w:tab/>
            </w:r>
          </w:p>
        </w:tc>
      </w:tr>
      <w:tr w:rsidR="00BB621C" w:rsidRPr="00D047F7" w14:paraId="419E49C0" w14:textId="77777777" w:rsidTr="00BE62E9">
        <w:trPr>
          <w:gridAfter w:val="1"/>
          <w:wAfter w:w="13" w:type="dxa"/>
        </w:trPr>
        <w:tc>
          <w:tcPr>
            <w:tcW w:w="567" w:type="dxa"/>
          </w:tcPr>
          <w:p w14:paraId="446678E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21</w:t>
            </w:r>
          </w:p>
        </w:tc>
        <w:tc>
          <w:tcPr>
            <w:tcW w:w="3261" w:type="dxa"/>
          </w:tcPr>
          <w:p w14:paraId="2A384AB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（ここ２週間）毎日の生活に充実感がない</w:t>
            </w:r>
          </w:p>
        </w:tc>
        <w:tc>
          <w:tcPr>
            <w:tcW w:w="6378" w:type="dxa"/>
            <w:gridSpan w:val="2"/>
            <w:vMerge w:val="restart"/>
          </w:tcPr>
          <w:p w14:paraId="4C966B4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ここ２週間の状況を、本人の主観に基づき回答してください。</w:t>
            </w:r>
          </w:p>
        </w:tc>
      </w:tr>
      <w:tr w:rsidR="00BB621C" w:rsidRPr="00D047F7" w14:paraId="78D1FBE9" w14:textId="77777777" w:rsidTr="00BE62E9">
        <w:trPr>
          <w:gridAfter w:val="1"/>
          <w:wAfter w:w="13" w:type="dxa"/>
        </w:trPr>
        <w:tc>
          <w:tcPr>
            <w:tcW w:w="567" w:type="dxa"/>
          </w:tcPr>
          <w:p w14:paraId="7080251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22</w:t>
            </w:r>
          </w:p>
        </w:tc>
        <w:tc>
          <w:tcPr>
            <w:tcW w:w="3261" w:type="dxa"/>
          </w:tcPr>
          <w:p w14:paraId="7F1CA59E"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（ここ２週間）これまで楽しんでやれていたことが楽しめなくなった</w:t>
            </w:r>
          </w:p>
        </w:tc>
        <w:tc>
          <w:tcPr>
            <w:tcW w:w="6378" w:type="dxa"/>
            <w:gridSpan w:val="2"/>
            <w:vMerge/>
          </w:tcPr>
          <w:p w14:paraId="090AA7BF"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r w:rsidR="00BB621C" w:rsidRPr="00D047F7" w14:paraId="76B29B87" w14:textId="77777777" w:rsidTr="00BE62E9">
        <w:trPr>
          <w:gridAfter w:val="1"/>
          <w:wAfter w:w="13" w:type="dxa"/>
        </w:trPr>
        <w:tc>
          <w:tcPr>
            <w:tcW w:w="567" w:type="dxa"/>
          </w:tcPr>
          <w:p w14:paraId="2ABA1C52"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23</w:t>
            </w:r>
          </w:p>
        </w:tc>
        <w:tc>
          <w:tcPr>
            <w:tcW w:w="3261" w:type="dxa"/>
          </w:tcPr>
          <w:p w14:paraId="40DD473D"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（ここ２週間）以前は楽に出来ていたことが今ではおっくうに感じられる</w:t>
            </w:r>
          </w:p>
        </w:tc>
        <w:tc>
          <w:tcPr>
            <w:tcW w:w="6378" w:type="dxa"/>
            <w:gridSpan w:val="2"/>
            <w:vMerge/>
          </w:tcPr>
          <w:p w14:paraId="0402B3A6"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r w:rsidR="00BB621C" w:rsidRPr="00D047F7" w14:paraId="23B38DAC" w14:textId="77777777" w:rsidTr="00BE62E9">
        <w:trPr>
          <w:gridAfter w:val="1"/>
          <w:wAfter w:w="13" w:type="dxa"/>
        </w:trPr>
        <w:tc>
          <w:tcPr>
            <w:tcW w:w="567" w:type="dxa"/>
          </w:tcPr>
          <w:p w14:paraId="3D057B09"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24</w:t>
            </w:r>
          </w:p>
        </w:tc>
        <w:tc>
          <w:tcPr>
            <w:tcW w:w="3261" w:type="dxa"/>
          </w:tcPr>
          <w:p w14:paraId="164DDED1"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（ここ２週間）自分が役に立つ人間だと思えない</w:t>
            </w:r>
          </w:p>
        </w:tc>
        <w:tc>
          <w:tcPr>
            <w:tcW w:w="6378" w:type="dxa"/>
            <w:gridSpan w:val="2"/>
            <w:vMerge/>
          </w:tcPr>
          <w:p w14:paraId="4469A389"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r w:rsidR="00BB621C" w:rsidRPr="00D047F7" w14:paraId="421FD655" w14:textId="77777777" w:rsidTr="00BE62E9">
        <w:trPr>
          <w:gridAfter w:val="1"/>
          <w:wAfter w:w="13" w:type="dxa"/>
        </w:trPr>
        <w:tc>
          <w:tcPr>
            <w:tcW w:w="567" w:type="dxa"/>
          </w:tcPr>
          <w:p w14:paraId="3A4EBD3A"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color w:val="000000" w:themeColor="text1"/>
                <w:kern w:val="0"/>
                <w:sz w:val="21"/>
                <w:szCs w:val="21"/>
              </w:rPr>
              <w:t>25</w:t>
            </w:r>
          </w:p>
        </w:tc>
        <w:tc>
          <w:tcPr>
            <w:tcW w:w="3261" w:type="dxa"/>
          </w:tcPr>
          <w:p w14:paraId="79BE2751"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r w:rsidRPr="00D047F7">
              <w:rPr>
                <w:rFonts w:asciiTheme="majorEastAsia" w:eastAsiaTheme="majorEastAsia" w:hAnsiTheme="majorEastAsia" w:cs="Arial" w:hint="eastAsia"/>
                <w:color w:val="000000" w:themeColor="text1"/>
                <w:kern w:val="0"/>
                <w:sz w:val="21"/>
                <w:szCs w:val="21"/>
              </w:rPr>
              <w:t>（ここ２週間）わけもなく疲れたような感じがする</w:t>
            </w:r>
          </w:p>
        </w:tc>
        <w:tc>
          <w:tcPr>
            <w:tcW w:w="6378" w:type="dxa"/>
            <w:gridSpan w:val="2"/>
            <w:vMerge/>
          </w:tcPr>
          <w:p w14:paraId="0EF7590C" w14:textId="77777777" w:rsidR="00BB621C" w:rsidRPr="00D047F7" w:rsidRDefault="00BB621C" w:rsidP="00BE62E9">
            <w:pPr>
              <w:spacing w:line="140" w:lineRule="atLeast"/>
              <w:rPr>
                <w:rFonts w:asciiTheme="majorEastAsia" w:eastAsiaTheme="majorEastAsia" w:hAnsiTheme="majorEastAsia" w:cs="Arial"/>
                <w:color w:val="000000" w:themeColor="text1"/>
                <w:kern w:val="0"/>
                <w:sz w:val="21"/>
                <w:szCs w:val="21"/>
              </w:rPr>
            </w:pPr>
          </w:p>
        </w:tc>
      </w:tr>
    </w:tbl>
    <w:p w14:paraId="5A6E64D4" w14:textId="77777777" w:rsidR="00BB621C" w:rsidRPr="00D047F7" w:rsidRDefault="00BB621C" w:rsidP="00BB621C">
      <w:pPr>
        <w:widowControl/>
        <w:jc w:val="left"/>
        <w:rPr>
          <w:rFonts w:asciiTheme="minorEastAsia" w:hAnsiTheme="minorEastAsia" w:cs="Times New Roman"/>
          <w:color w:val="000000" w:themeColor="text1"/>
          <w:sz w:val="22"/>
        </w:rPr>
      </w:pPr>
    </w:p>
    <w:sectPr w:rsidR="00BB621C" w:rsidRPr="00D047F7" w:rsidSect="00296A91">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93EA4" w14:textId="77777777" w:rsidR="00296A91" w:rsidRDefault="00296A91" w:rsidP="008D7095">
      <w:r>
        <w:separator/>
      </w:r>
    </w:p>
  </w:endnote>
  <w:endnote w:type="continuationSeparator" w:id="0">
    <w:p w14:paraId="2CA69079" w14:textId="77777777" w:rsidR="00296A91" w:rsidRDefault="00296A91"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9F20F"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01699" w14:textId="77777777" w:rsidR="00296A91" w:rsidRDefault="00296A91" w:rsidP="008D7095">
      <w:r>
        <w:separator/>
      </w:r>
    </w:p>
  </w:footnote>
  <w:footnote w:type="continuationSeparator" w:id="0">
    <w:p w14:paraId="6ED4DDDD" w14:textId="77777777" w:rsidR="00296A91" w:rsidRDefault="00296A91"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60818317">
    <w:abstractNumId w:val="4"/>
  </w:num>
  <w:num w:numId="2" w16cid:durableId="1625188491">
    <w:abstractNumId w:val="2"/>
  </w:num>
  <w:num w:numId="3" w16cid:durableId="1323579761">
    <w:abstractNumId w:val="8"/>
  </w:num>
  <w:num w:numId="4" w16cid:durableId="1765876849">
    <w:abstractNumId w:val="9"/>
  </w:num>
  <w:num w:numId="5" w16cid:durableId="1281300673">
    <w:abstractNumId w:val="10"/>
  </w:num>
  <w:num w:numId="6" w16cid:durableId="434862932">
    <w:abstractNumId w:val="0"/>
  </w:num>
  <w:num w:numId="7" w16cid:durableId="1410619542">
    <w:abstractNumId w:val="6"/>
  </w:num>
  <w:num w:numId="8" w16cid:durableId="208686459">
    <w:abstractNumId w:val="3"/>
  </w:num>
  <w:num w:numId="9" w16cid:durableId="1652246456">
    <w:abstractNumId w:val="5"/>
  </w:num>
  <w:num w:numId="10" w16cid:durableId="428160131">
    <w:abstractNumId w:val="7"/>
  </w:num>
  <w:num w:numId="11" w16cid:durableId="1352340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7409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868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3099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633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9679489">
    <w:abstractNumId w:val="1"/>
  </w:num>
  <w:num w:numId="17" w16cid:durableId="738401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0102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8304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026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8498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6A91"/>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6638"/>
    <w:rsid w:val="003F6BB5"/>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9487F"/>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D645A"/>
    <w:rsid w:val="009E0793"/>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E540F"/>
    <w:rsid w:val="00EE6BEA"/>
    <w:rsid w:val="00EE7A96"/>
    <w:rsid w:val="00EF0CE9"/>
    <w:rsid w:val="00EF1771"/>
    <w:rsid w:val="00EF3F7A"/>
    <w:rsid w:val="00EF608D"/>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B8418"/>
  <w15:docId w15:val="{7EEBCC71-AF77-485F-BB6B-644DC7E2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8309E-A9CF-42D2-A15B-6B000D8D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基本チェックリスト</dc:title>
  <dc:creator>大熊町</dc:creator>
  <cp:lastModifiedBy>HISHO-HOKO</cp:lastModifiedBy>
  <cp:revision>2</cp:revision>
  <cp:lastPrinted>2015-06-05T04:55:00Z</cp:lastPrinted>
  <dcterms:created xsi:type="dcterms:W3CDTF">2024-03-28T05:12:00Z</dcterms:created>
  <dcterms:modified xsi:type="dcterms:W3CDTF">2024-03-28T05:12:00Z</dcterms:modified>
</cp:coreProperties>
</file>